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83F0" w14:textId="19DE41FA" w:rsidR="00093126" w:rsidRPr="00D54B11" w:rsidRDefault="0019729B" w:rsidP="007E1532">
      <w:pPr>
        <w:pStyle w:val="Heading1"/>
        <w:jc w:val="center"/>
        <w:rPr>
          <w:rFonts w:ascii="Swis721 Hv BT" w:hAnsi="Swis721 Hv BT"/>
          <w:color w:val="auto"/>
          <w:sz w:val="38"/>
          <w:szCs w:val="38"/>
        </w:rPr>
      </w:pPr>
      <w:r w:rsidRPr="00D54B11">
        <w:rPr>
          <w:rFonts w:ascii="Swis721 Hv BT" w:hAnsi="Swis721 Hv BT"/>
          <w:color w:val="auto"/>
          <w:sz w:val="38"/>
          <w:szCs w:val="38"/>
        </w:rPr>
        <w:t>INVOICE REQUEST – CHMP OR PERMIT FOR EVALUATION</w:t>
      </w:r>
    </w:p>
    <w:tbl>
      <w:tblPr>
        <w:tblStyle w:val="TableGrid"/>
        <w:tblpPr w:leftFromText="180" w:rightFromText="180" w:vertAnchor="text" w:horzAnchor="margin" w:tblpXSpec="center" w:tblpY="17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790"/>
        <w:gridCol w:w="641"/>
        <w:gridCol w:w="2410"/>
        <w:gridCol w:w="3035"/>
      </w:tblGrid>
      <w:tr w:rsidR="007E1532" w:rsidRPr="00D54B11" w14:paraId="1A19C93E" w14:textId="77777777" w:rsidTr="00D54B11">
        <w:trPr>
          <w:trHeight w:val="317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19E7090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  <w:permStart w:id="666788587" w:edGrp="everyone" w:colFirst="2" w:colLast="2"/>
            <w:r w:rsidRPr="00D54B11">
              <w:rPr>
                <w:rFonts w:ascii="Swis721 Lt BT" w:hAnsi="Swis721 Lt BT" w:cstheme="majorHAnsi"/>
                <w:b/>
                <w:bCs/>
                <w:sz w:val="22"/>
                <w:szCs w:val="22"/>
              </w:rPr>
              <w:t>Project Details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511994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>CHMP Number: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4F37BB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</w:tr>
      <w:tr w:rsidR="007E1532" w:rsidRPr="00D54B11" w14:paraId="1330B801" w14:textId="77777777" w:rsidTr="00D54B11">
        <w:trPr>
          <w:trHeight w:val="676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A4A0DDD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  <w:permStart w:id="1544775929" w:edGrp="everyone" w:colFirst="2" w:colLast="2"/>
            <w:permEnd w:id="666788587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2B5EC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>Name of Project:</w:t>
            </w:r>
          </w:p>
        </w:tc>
        <w:tc>
          <w:tcPr>
            <w:tcW w:w="6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E206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</w:tr>
      <w:tr w:rsidR="007E1532" w:rsidRPr="00D54B11" w14:paraId="6CD05E41" w14:textId="77777777" w:rsidTr="00D54B11">
        <w:trPr>
          <w:trHeight w:val="317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F0FBE34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  <w:permStart w:id="388438514" w:edGrp="everyone" w:colFirst="2" w:colLast="2"/>
            <w:permEnd w:id="1544775929"/>
            <w:r w:rsidRPr="00D54B11">
              <w:rPr>
                <w:rFonts w:ascii="Swis721 Lt BT" w:hAnsi="Swis721 Lt BT" w:cstheme="majorHAnsi"/>
                <w:b/>
                <w:bCs/>
                <w:sz w:val="22"/>
                <w:szCs w:val="22"/>
              </w:rPr>
              <w:t>Organisation making request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00A171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>Organisation: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3E29A4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</w:tr>
      <w:tr w:rsidR="007E1532" w:rsidRPr="00D54B11" w14:paraId="5B484B72" w14:textId="77777777" w:rsidTr="00D54B11">
        <w:trPr>
          <w:trHeight w:val="317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0BCD030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  <w:permStart w:id="1318280623" w:edGrp="everyone" w:colFirst="2" w:colLast="2"/>
            <w:permEnd w:id="388438514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8B7C8F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>Principal Contact:</w:t>
            </w: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36397E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</w:tr>
      <w:tr w:rsidR="007E1532" w:rsidRPr="00D54B11" w14:paraId="0E4902BA" w14:textId="77777777" w:rsidTr="00D54B11">
        <w:trPr>
          <w:trHeight w:val="317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8348D9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  <w:permStart w:id="555692002" w:edGrp="everyone" w:colFirst="2" w:colLast="2"/>
            <w:permEnd w:id="1318280623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8EB75F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>Phone number:</w:t>
            </w: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DB22C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</w:tr>
      <w:tr w:rsidR="007E1532" w:rsidRPr="00D54B11" w14:paraId="4CDA9ED9" w14:textId="77777777" w:rsidTr="00D54B11">
        <w:trPr>
          <w:trHeight w:val="317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1FA4AA7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  <w:permStart w:id="2111069143" w:edGrp="everyone" w:colFirst="2" w:colLast="2"/>
            <w:permEnd w:id="555692002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EA98A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>Email:</w:t>
            </w:r>
          </w:p>
        </w:tc>
        <w:tc>
          <w:tcPr>
            <w:tcW w:w="6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ADA04" w14:textId="77777777" w:rsidR="007E1532" w:rsidRPr="00D54B11" w:rsidRDefault="007E1532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</w:tr>
      <w:permEnd w:id="2111069143"/>
      <w:tr w:rsidR="009D6556" w:rsidRPr="00D54B11" w14:paraId="62F617A8" w14:textId="77777777" w:rsidTr="00D54B11">
        <w:trPr>
          <w:trHeight w:val="26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7D33D40" w14:textId="77777777" w:rsidR="00E35ABD" w:rsidRDefault="00E35ABD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</w:p>
          <w:p w14:paraId="71770652" w14:textId="77777777" w:rsidR="00E35ABD" w:rsidRDefault="00E35ABD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</w:p>
          <w:p w14:paraId="3F8969F9" w14:textId="1DE190A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b/>
                <w:bCs/>
                <w:sz w:val="22"/>
                <w:szCs w:val="22"/>
              </w:rPr>
              <w:t xml:space="preserve">Fees &amp; Charges (excluding GST) </w:t>
            </w:r>
            <w:r w:rsidR="005544CE" w:rsidRPr="00D54B11">
              <w:rPr>
                <w:rFonts w:ascii="Swis721 Lt BT" w:hAnsi="Swis721 Lt BT" w:cstheme="majorHAnsi"/>
                <w:b/>
                <w:bCs/>
                <w:sz w:val="22"/>
                <w:szCs w:val="22"/>
              </w:rPr>
              <w:t>–</w:t>
            </w:r>
            <w:r w:rsidRPr="00D54B11">
              <w:rPr>
                <w:rFonts w:ascii="Swis721 Lt BT" w:hAnsi="Swis721 Lt BT" w:cstheme="majorHAnsi"/>
                <w:b/>
                <w:bCs/>
                <w:sz w:val="22"/>
                <w:szCs w:val="22"/>
              </w:rPr>
              <w:t xml:space="preserve"> </w:t>
            </w:r>
            <w:r w:rsidR="005544CE" w:rsidRPr="00D54B11">
              <w:rPr>
                <w:rFonts w:ascii="Swis721 Lt BT" w:hAnsi="Swis721 Lt BT" w:cstheme="majorHAnsi"/>
                <w:b/>
                <w:bCs/>
                <w:sz w:val="22"/>
                <w:szCs w:val="22"/>
              </w:rPr>
              <w:t>please check box</w:t>
            </w:r>
            <w:r w:rsidRPr="00D54B11">
              <w:rPr>
                <w:rFonts w:ascii="Swis721 Lt BT" w:hAnsi="Swis721 Lt BT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1BDEBDCF" w14:textId="37CF3516" w:rsidR="00787341" w:rsidRPr="00D54B11" w:rsidRDefault="00787341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</w:p>
          <w:p w14:paraId="235A46DB" w14:textId="7CD3DA8A" w:rsidR="00787341" w:rsidRDefault="00787341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</w:p>
          <w:p w14:paraId="6673D4B8" w14:textId="77777777" w:rsidR="007807B9" w:rsidRPr="00D54B11" w:rsidRDefault="007807B9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</w:p>
          <w:p w14:paraId="61FDA2BC" w14:textId="5A58FE08" w:rsidR="00787341" w:rsidRPr="00D54B11" w:rsidRDefault="00787341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</w:p>
          <w:p w14:paraId="23165CCA" w14:textId="2BF269BB" w:rsidR="00787341" w:rsidRPr="00D54B11" w:rsidRDefault="00787341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</w:p>
          <w:p w14:paraId="0DCEF531" w14:textId="57A10C80" w:rsidR="00787341" w:rsidRPr="00D54B11" w:rsidRDefault="00787341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</w:p>
          <w:p w14:paraId="58697113" w14:textId="77777777" w:rsidR="00787341" w:rsidRPr="00D54B11" w:rsidRDefault="00787341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</w:p>
          <w:p w14:paraId="502BC289" w14:textId="20AD6A2E" w:rsidR="00787341" w:rsidRPr="00D54B11" w:rsidRDefault="00787341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b/>
                <w:bCs/>
                <w:sz w:val="22"/>
                <w:szCs w:val="22"/>
              </w:rPr>
              <w:t xml:space="preserve">*GST not applicable for permits.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35E1" w14:textId="21C390D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E068" w14:textId="5DC67A5B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b/>
                <w:bCs/>
                <w:sz w:val="22"/>
                <w:szCs w:val="22"/>
              </w:rPr>
              <w:t>One Authority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D011" w14:textId="3CDFF844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b/>
                <w:bCs/>
                <w:sz w:val="22"/>
                <w:szCs w:val="22"/>
              </w:rPr>
              <w:t>Two Authorities</w:t>
            </w:r>
          </w:p>
        </w:tc>
      </w:tr>
      <w:tr w:rsidR="009D6556" w:rsidRPr="00D54B11" w14:paraId="4C5E0AEE" w14:textId="77777777" w:rsidTr="00D54B11">
        <w:trPr>
          <w:trHeight w:val="261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B72B8DC" w14:textId="5BDA20A2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957635" w14:textId="2549CBB6" w:rsidR="009D6556" w:rsidRPr="00D54B11" w:rsidRDefault="009D655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 xml:space="preserve">Desktop/Small CHMP </w:t>
            </w:r>
          </w:p>
        </w:tc>
        <w:permStart w:id="1000808104" w:edGrp="everyone"/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BB359" w14:textId="1A5C2DDB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98621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00808104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412.8</w:t>
            </w:r>
            <w:r w:rsidR="009604CA" w:rsidRPr="00D54B11">
              <w:rPr>
                <w:rFonts w:ascii="Swis721 Lt BT" w:hAnsi="Swis721 Lt BT" w:cstheme="majorHAnsi"/>
                <w:sz w:val="22"/>
                <w:szCs w:val="22"/>
              </w:rPr>
              <w:t>3</w:t>
            </w:r>
          </w:p>
        </w:tc>
        <w:permStart w:id="662008406" w:edGrp="everyone"/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2A99E1" w14:textId="00605960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-15290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62008406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$3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36.38</w:t>
            </w:r>
          </w:p>
        </w:tc>
      </w:tr>
      <w:tr w:rsidR="009D6556" w:rsidRPr="00D54B11" w14:paraId="325813B5" w14:textId="77777777" w:rsidTr="00D54B11">
        <w:trPr>
          <w:trHeight w:val="196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960EA5E" w14:textId="7777777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DA8A7" w14:textId="45CB5A08" w:rsidR="009D6556" w:rsidRPr="00D54B11" w:rsidRDefault="009D655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 xml:space="preserve">Desktop/Medium CHMP </w:t>
            </w:r>
          </w:p>
        </w:tc>
        <w:permStart w:id="1996236114" w:edGrp="everyone"/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01CA8D" w14:textId="51499F8C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-1466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96236114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$8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40.95</w:t>
            </w:r>
          </w:p>
        </w:tc>
        <w:permStart w:id="1256000764" w:edGrp="everyone"/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BEB8C" w14:textId="0B9D14BC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-71118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256000764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$6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26.89</w:t>
            </w:r>
          </w:p>
        </w:tc>
      </w:tr>
      <w:tr w:rsidR="009D6556" w:rsidRPr="00D54B11" w14:paraId="3A894FAA" w14:textId="77777777" w:rsidTr="00D54B11">
        <w:trPr>
          <w:trHeight w:val="276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7F8C2EB" w14:textId="7777777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FB0D2" w14:textId="3CE8ECD9" w:rsidR="009D6556" w:rsidRPr="00D54B11" w:rsidRDefault="009D655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  <w:highlight w:val="yellow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 xml:space="preserve">Desktop/Large CHMP </w:t>
            </w:r>
          </w:p>
        </w:tc>
        <w:permStart w:id="9200135" w:edGrp="everyone"/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662E6F" w14:textId="0A2FB931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  <w:highlight w:val="yellow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-3955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9200135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$1,6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81.90</w:t>
            </w:r>
          </w:p>
        </w:tc>
        <w:permStart w:id="769406052" w:edGrp="everyone"/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AAC1B" w14:textId="36AAA289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  <w:highlight w:val="yellow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51843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69406052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$1,2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53.78</w:t>
            </w:r>
          </w:p>
        </w:tc>
      </w:tr>
      <w:tr w:rsidR="009D6556" w:rsidRPr="00D54B11" w14:paraId="09F57599" w14:textId="77777777" w:rsidTr="00D54B11">
        <w:trPr>
          <w:trHeight w:val="294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ED5376C" w14:textId="7777777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27A7" w14:textId="2034EB64" w:rsidR="009D6556" w:rsidRPr="00D54B11" w:rsidRDefault="009D655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 xml:space="preserve">Standard/Small CHMP </w:t>
            </w:r>
          </w:p>
        </w:tc>
        <w:permStart w:id="1353519123" w:edGrp="everyone"/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2567A0" w14:textId="33F4F0BB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199382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53519123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$5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96.31</w:t>
            </w:r>
          </w:p>
        </w:tc>
        <w:permStart w:id="1822427892" w:edGrp="everyone"/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BF6BD" w14:textId="4D029A71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14839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22427892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$4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58.70</w:t>
            </w:r>
          </w:p>
        </w:tc>
      </w:tr>
      <w:tr w:rsidR="009D6556" w:rsidRPr="00D54B11" w14:paraId="517466F3" w14:textId="77777777" w:rsidTr="00D54B11">
        <w:trPr>
          <w:trHeight w:val="270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EE92471" w14:textId="7777777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BFAF1" w14:textId="77777777" w:rsidR="009D6556" w:rsidRPr="00D54B11" w:rsidRDefault="009D655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 xml:space="preserve">Standard/Medium CHMP </w:t>
            </w:r>
          </w:p>
        </w:tc>
        <w:permStart w:id="48629726" w:edGrp="everyone"/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44241E" w14:textId="15CD08D3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-723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48629726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$1,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207.91</w:t>
            </w:r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 xml:space="preserve"> </w:t>
            </w:r>
          </w:p>
        </w:tc>
        <w:permStart w:id="1339128691" w:edGrp="everyone"/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7DDCA" w14:textId="6B0278BF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10409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39128691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902.11</w:t>
            </w:r>
          </w:p>
        </w:tc>
      </w:tr>
      <w:tr w:rsidR="009D6556" w:rsidRPr="00D54B11" w14:paraId="22F0429C" w14:textId="77777777" w:rsidTr="00D54B11">
        <w:trPr>
          <w:trHeight w:val="274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B818787" w14:textId="7777777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7BB80" w14:textId="77777777" w:rsidR="009D6556" w:rsidRPr="00D54B11" w:rsidRDefault="009D655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 xml:space="preserve">Standard/ Large CHMP </w:t>
            </w:r>
          </w:p>
        </w:tc>
        <w:permStart w:id="1136488253" w:edGrp="everyone"/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7F1E25" w14:textId="48521F58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-13939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136488253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$2,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400.53</w:t>
            </w:r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 xml:space="preserve"> </w:t>
            </w:r>
          </w:p>
        </w:tc>
        <w:permStart w:id="599017664" w:edGrp="everyone"/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9293F" w14:textId="4B074DC4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-24981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599017664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$1,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804.22</w:t>
            </w:r>
          </w:p>
        </w:tc>
      </w:tr>
      <w:tr w:rsidR="009D6556" w:rsidRPr="00D54B11" w14:paraId="76210283" w14:textId="77777777" w:rsidTr="00D54B11">
        <w:trPr>
          <w:trHeight w:val="278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7946D67" w14:textId="7777777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C3475" w14:textId="1A8C332F" w:rsidR="009D6556" w:rsidRPr="00D54B11" w:rsidRDefault="009D655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 xml:space="preserve">Complex/Small CHMP </w:t>
            </w:r>
          </w:p>
        </w:tc>
        <w:permStart w:id="341119841" w:edGrp="everyone"/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7B0F52" w14:textId="0A77FAE0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10283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341119841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$9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63.27</w:t>
            </w:r>
          </w:p>
        </w:tc>
        <w:permStart w:id="1934782564" w:edGrp="everyone"/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5FC69" w14:textId="2512D1D4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10943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34782564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718.63</w:t>
            </w:r>
          </w:p>
        </w:tc>
      </w:tr>
      <w:tr w:rsidR="009D6556" w:rsidRPr="00D54B11" w14:paraId="515EC10B" w14:textId="77777777" w:rsidTr="00D54B11">
        <w:trPr>
          <w:trHeight w:val="282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0E5F02C" w14:textId="7777777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5ABFC" w14:textId="5B02D610" w:rsidR="009D6556" w:rsidRPr="00D54B11" w:rsidRDefault="009D655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 xml:space="preserve">Complex/Medium CHMP </w:t>
            </w:r>
          </w:p>
        </w:tc>
        <w:permStart w:id="105413676" w:edGrp="everyone"/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1EBDB0" w14:textId="267E7DDD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10367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5413676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$1,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911.25</w:t>
            </w:r>
          </w:p>
        </w:tc>
        <w:permStart w:id="1858956517" w:edGrp="everyone"/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BCE1B" w14:textId="47F13A2E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-181046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58956517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$1,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437.26</w:t>
            </w:r>
          </w:p>
        </w:tc>
      </w:tr>
      <w:tr w:rsidR="009D6556" w:rsidRPr="00D54B11" w14:paraId="439DDC5D" w14:textId="77777777" w:rsidTr="00D54B11">
        <w:trPr>
          <w:trHeight w:val="287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9C97944" w14:textId="7777777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F2825" w14:textId="14EC0C70" w:rsidR="009D6556" w:rsidRPr="00D54B11" w:rsidRDefault="009D655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 xml:space="preserve">Complex/Large CHMP </w:t>
            </w:r>
          </w:p>
        </w:tc>
        <w:permStart w:id="993483366" w:edGrp="everyone"/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71FC4B" w14:textId="71CA4400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-19415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993483366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$3,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837.79</w:t>
            </w:r>
          </w:p>
        </w:tc>
        <w:permStart w:id="1801325367" w:edGrp="everyone"/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E06F7" w14:textId="5393348B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195775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01325367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$2,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874.52</w:t>
            </w:r>
          </w:p>
        </w:tc>
      </w:tr>
      <w:tr w:rsidR="009D6556" w:rsidRPr="00D54B11" w14:paraId="668DF1EC" w14:textId="77777777" w:rsidTr="00D54B11">
        <w:trPr>
          <w:trHeight w:val="310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A1BC331" w14:textId="7777777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97F380" w14:textId="3F3799B4" w:rsidR="009D6556" w:rsidRPr="00D54B11" w:rsidRDefault="009D655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 xml:space="preserve">Amendment </w:t>
            </w:r>
          </w:p>
        </w:tc>
        <w:permStart w:id="1662656809" w:edGrp="everyone"/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6EC39" w14:textId="438F104A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-55022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662656809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810.3</w:t>
            </w:r>
            <w:r w:rsidR="009604CA" w:rsidRPr="00D54B11">
              <w:rPr>
                <w:rFonts w:ascii="Swis721 Lt BT" w:hAnsi="Swis721 Lt BT" w:cstheme="majorHAnsi"/>
                <w:sz w:val="22"/>
                <w:szCs w:val="22"/>
              </w:rPr>
              <w:t>7</w:t>
            </w:r>
          </w:p>
        </w:tc>
        <w:permStart w:id="752636066" w:edGrp="everyone"/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BE0DB" w14:textId="4DFCEC5F" w:rsidR="009D6556" w:rsidRPr="00D54B11" w:rsidRDefault="00457F06" w:rsidP="00E35ABD">
            <w:pPr>
              <w:spacing w:before="20" w:after="20"/>
              <w:ind w:right="701"/>
              <w:jc w:val="both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177474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52636066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810.37</w:t>
            </w:r>
          </w:p>
        </w:tc>
      </w:tr>
      <w:tr w:rsidR="009D6556" w:rsidRPr="00D54B11" w14:paraId="71948FB8" w14:textId="77777777" w:rsidTr="00EE39FA">
        <w:trPr>
          <w:trHeight w:val="393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7A4A972" w14:textId="7777777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  <w:permStart w:id="1074598974" w:edGrp="everyone"/>
        <w:tc>
          <w:tcPr>
            <w:tcW w:w="88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568DC" w14:textId="08E6CE22" w:rsidR="009D6556" w:rsidRPr="00D54B11" w:rsidRDefault="00457F0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20454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74598974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Cultural Heritage Permit – to Disturb / Research:</w:t>
            </w:r>
            <w:r w:rsidR="009D6556" w:rsidRPr="00D54B11">
              <w:rPr>
                <w:rFonts w:ascii="Swis721 Lt BT" w:hAnsi="Swis721 Lt BT"/>
                <w:sz w:val="22"/>
                <w:szCs w:val="22"/>
              </w:rPr>
              <w:t xml:space="preserve"> </w:t>
            </w:r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$1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22.32</w:t>
            </w:r>
            <w:r w:rsidR="00787341" w:rsidRPr="00D54B11">
              <w:rPr>
                <w:rFonts w:ascii="Swis721 Lt BT" w:hAnsi="Swis721 Lt BT" w:cstheme="majorHAnsi"/>
                <w:sz w:val="22"/>
                <w:szCs w:val="22"/>
              </w:rPr>
              <w:t>*</w:t>
            </w:r>
          </w:p>
        </w:tc>
      </w:tr>
      <w:tr w:rsidR="009D6556" w:rsidRPr="00D54B11" w14:paraId="3322E6F6" w14:textId="77777777" w:rsidTr="00EE39FA">
        <w:trPr>
          <w:trHeight w:val="393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BFB9950" w14:textId="7777777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  <w:permStart w:id="1061650044" w:edGrp="everyone"/>
        <w:tc>
          <w:tcPr>
            <w:tcW w:w="88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57053" w14:textId="569D3D95" w:rsidR="009D6556" w:rsidRPr="00D54B11" w:rsidRDefault="00457F0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190487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61650044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Cultural Heritage Permit – to Harm:</w:t>
            </w:r>
            <w:r w:rsidR="009D6556" w:rsidRPr="00D54B11">
              <w:rPr>
                <w:rFonts w:ascii="Swis721 Lt BT" w:hAnsi="Swis721 Lt BT"/>
                <w:sz w:val="22"/>
                <w:szCs w:val="22"/>
              </w:rPr>
              <w:t xml:space="preserve"> </w:t>
            </w:r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$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703.34</w:t>
            </w:r>
            <w:r w:rsidR="00787341" w:rsidRPr="00D54B11">
              <w:rPr>
                <w:rFonts w:ascii="Swis721 Lt BT" w:hAnsi="Swis721 Lt BT" w:cstheme="majorHAnsi"/>
                <w:sz w:val="22"/>
                <w:szCs w:val="22"/>
              </w:rPr>
              <w:t>*</w:t>
            </w:r>
          </w:p>
        </w:tc>
      </w:tr>
      <w:tr w:rsidR="009D6556" w:rsidRPr="00D54B11" w14:paraId="3E52239A" w14:textId="77777777" w:rsidTr="00EE39FA">
        <w:trPr>
          <w:trHeight w:val="393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5DD97D8" w14:textId="7777777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  <w:permStart w:id="1431656325" w:edGrp="everyone"/>
        <w:tc>
          <w:tcPr>
            <w:tcW w:w="88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71A21" w14:textId="59D3EFA6" w:rsidR="009D6556" w:rsidRPr="00D54B11" w:rsidRDefault="00457F0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-15063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431656325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Cultural Heritage Permit – to Sell / Remove from Victoria: $19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8</w:t>
            </w:r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.</w:t>
            </w:r>
            <w:r w:rsidR="00EE39FA" w:rsidRPr="00D54B11">
              <w:rPr>
                <w:rFonts w:ascii="Swis721 Lt BT" w:hAnsi="Swis721 Lt BT" w:cstheme="majorHAnsi"/>
                <w:sz w:val="22"/>
                <w:szCs w:val="22"/>
              </w:rPr>
              <w:t>77</w:t>
            </w:r>
            <w:r w:rsidR="00787341" w:rsidRPr="00D54B11">
              <w:rPr>
                <w:rFonts w:ascii="Swis721 Lt BT" w:hAnsi="Swis721 Lt BT" w:cstheme="majorHAnsi"/>
                <w:sz w:val="22"/>
                <w:szCs w:val="22"/>
              </w:rPr>
              <w:t>*</w:t>
            </w:r>
          </w:p>
        </w:tc>
      </w:tr>
      <w:tr w:rsidR="009D6556" w:rsidRPr="00D54B11" w14:paraId="77818AEA" w14:textId="77777777" w:rsidTr="00EE39FA">
        <w:trPr>
          <w:trHeight w:val="393"/>
        </w:trPr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7CCFA0F" w14:textId="77777777" w:rsidR="009D6556" w:rsidRPr="00D54B11" w:rsidRDefault="009D655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  <w:permStart w:id="144143047" w:edGrp="everyone"/>
        <w:tc>
          <w:tcPr>
            <w:tcW w:w="8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E956" w14:textId="03CF7FB6" w:rsidR="009D6556" w:rsidRPr="00D54B11" w:rsidRDefault="00457F0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sdt>
              <w:sdtPr>
                <w:rPr>
                  <w:rFonts w:ascii="Swis721 Lt BT" w:hAnsi="Swis721 Lt BT" w:cstheme="majorHAnsi"/>
                  <w:sz w:val="22"/>
                  <w:szCs w:val="22"/>
                </w:rPr>
                <w:id w:val="-94730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CE" w:rsidRPr="00D54B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44143047"/>
            <w:r w:rsidR="009D6556" w:rsidRPr="00D54B11">
              <w:rPr>
                <w:rFonts w:ascii="Swis721 Lt BT" w:hAnsi="Swis721 Lt BT" w:cstheme="majorHAnsi"/>
                <w:sz w:val="22"/>
                <w:szCs w:val="22"/>
              </w:rPr>
              <w:t>Cultural Heritage Permit – to Rehabilitate / Inter Ancestral Remains: $0.00</w:t>
            </w:r>
            <w:r w:rsidR="00787341" w:rsidRPr="00D54B11">
              <w:rPr>
                <w:rFonts w:ascii="Swis721 Lt BT" w:hAnsi="Swis721 Lt BT" w:cstheme="majorHAnsi"/>
                <w:sz w:val="22"/>
                <w:szCs w:val="22"/>
              </w:rPr>
              <w:t>*</w:t>
            </w:r>
          </w:p>
        </w:tc>
      </w:tr>
      <w:tr w:rsidR="003B1F96" w:rsidRPr="00D54B11" w14:paraId="11BCE8AA" w14:textId="77777777" w:rsidTr="00D54B11">
        <w:trPr>
          <w:trHeight w:val="393"/>
        </w:trPr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0C20E04" w14:textId="77777777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  <w:permStart w:id="1590773186" w:edGrp="everyone" w:colFirst="2" w:colLast="2"/>
            <w:r w:rsidRPr="00D54B11">
              <w:rPr>
                <w:rFonts w:ascii="Swis721 Lt BT" w:hAnsi="Swis721 Lt BT" w:cstheme="majorHAnsi"/>
                <w:b/>
                <w:bCs/>
                <w:sz w:val="22"/>
                <w:szCs w:val="22"/>
              </w:rPr>
              <w:t>Billing details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9C34ED" w14:textId="77777777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>Organisation:</w:t>
            </w:r>
          </w:p>
          <w:p w14:paraId="6FA08073" w14:textId="2ABDA262" w:rsidR="008653FA" w:rsidRPr="00D54B11" w:rsidRDefault="008653FA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>(</w:t>
            </w:r>
            <w:r w:rsidR="002719C2" w:rsidRPr="00D54B11">
              <w:rPr>
                <w:rFonts w:ascii="Swis721 Lt BT" w:hAnsi="Swis721 Lt BT" w:cstheme="majorHAnsi"/>
                <w:sz w:val="22"/>
                <w:szCs w:val="22"/>
              </w:rPr>
              <w:t>ABN)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6CA32D" w14:textId="77777777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</w:tr>
      <w:tr w:rsidR="003B1F96" w:rsidRPr="00D54B11" w14:paraId="61C01E8B" w14:textId="77777777" w:rsidTr="00D54B11">
        <w:trPr>
          <w:trHeight w:val="393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7368A37" w14:textId="77777777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permStart w:id="2072854635" w:edGrp="everyone" w:colFirst="2" w:colLast="2"/>
            <w:permEnd w:id="1590773186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12C42" w14:textId="77777777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>Contact Person:</w:t>
            </w: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EBB65F" w14:textId="77777777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</w:tr>
      <w:tr w:rsidR="003B1F96" w:rsidRPr="00D54B11" w14:paraId="62BA71DF" w14:textId="77777777" w:rsidTr="00D54B11">
        <w:trPr>
          <w:trHeight w:val="393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260B801" w14:textId="77777777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permStart w:id="1918901502" w:edGrp="everyone" w:colFirst="2" w:colLast="2"/>
            <w:permEnd w:id="2072854635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7FBB5A" w14:textId="77777777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>Address:</w:t>
            </w: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43665B" w14:textId="77777777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</w:tr>
      <w:tr w:rsidR="003B1F96" w:rsidRPr="00D54B11" w14:paraId="0269413B" w14:textId="77777777" w:rsidTr="00E35ABD">
        <w:trPr>
          <w:trHeight w:val="393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5AF566C" w14:textId="77777777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permStart w:id="996871042" w:edGrp="everyone" w:colFirst="2" w:colLast="2"/>
            <w:permEnd w:id="1918901502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9341FA" w14:textId="77777777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>Email:</w:t>
            </w: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56FE5E" w14:textId="77777777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</w:tr>
      <w:tr w:rsidR="003B1F96" w:rsidRPr="00D54B11" w14:paraId="7C5BC3FE" w14:textId="77777777" w:rsidTr="00E35ABD">
        <w:trPr>
          <w:trHeight w:val="362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AF82943" w14:textId="77777777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  <w:permStart w:id="891500194" w:edGrp="everyone" w:colFirst="2" w:colLast="2"/>
            <w:permEnd w:id="996871042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ED70DA" w14:textId="2ECA9BF0" w:rsidR="003B1F96" w:rsidRPr="00D54B11" w:rsidRDefault="003B1F96" w:rsidP="00E35ABD">
            <w:pPr>
              <w:spacing w:before="20" w:after="20"/>
              <w:rPr>
                <w:rFonts w:ascii="Swis721 Lt BT" w:hAnsi="Swis721 Lt BT" w:cstheme="majorHAnsi"/>
                <w:sz w:val="22"/>
                <w:szCs w:val="22"/>
              </w:rPr>
            </w:pPr>
            <w:r w:rsidRPr="00D54B11">
              <w:rPr>
                <w:rFonts w:ascii="Swis721 Lt BT" w:hAnsi="Swis721 Lt BT" w:cstheme="majorHAnsi"/>
                <w:sz w:val="22"/>
                <w:szCs w:val="22"/>
              </w:rPr>
              <w:t>Phone Number:</w:t>
            </w: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F2719" w14:textId="0A640E80" w:rsidR="003B1F96" w:rsidRPr="00D54B11" w:rsidRDefault="003B1F96" w:rsidP="00E35ABD">
            <w:pPr>
              <w:spacing w:before="20" w:after="20"/>
              <w:ind w:right="701"/>
              <w:rPr>
                <w:rFonts w:ascii="Swis721 Lt BT" w:hAnsi="Swis721 Lt BT" w:cstheme="majorHAnsi"/>
                <w:sz w:val="22"/>
                <w:szCs w:val="22"/>
              </w:rPr>
            </w:pPr>
          </w:p>
        </w:tc>
      </w:tr>
      <w:tr w:rsidR="003B1F96" w:rsidRPr="00D54B11" w14:paraId="1B7A77C8" w14:textId="77777777" w:rsidTr="00E35ABD">
        <w:trPr>
          <w:trHeight w:val="70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77AE646" w14:textId="77777777" w:rsidR="003B1F96" w:rsidRPr="00D54B11" w:rsidRDefault="003B1F96" w:rsidP="003B1F96">
            <w:pPr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  <w:permStart w:id="1178679604" w:edGrp="everyone" w:colFirst="2" w:colLast="2"/>
            <w:permEnd w:id="891500194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10722" w14:textId="08E16569" w:rsidR="003B1F96" w:rsidRPr="00E35ABD" w:rsidRDefault="003B1F96" w:rsidP="00E35ABD">
            <w:pPr>
              <w:ind w:right="243"/>
              <w:rPr>
                <w:rFonts w:ascii="Swis721 Lt BT" w:hAnsi="Swis721 Lt BT" w:cstheme="majorHAnsi"/>
                <w:sz w:val="22"/>
                <w:szCs w:val="22"/>
              </w:rPr>
            </w:pPr>
            <w:r w:rsidRPr="00E35ABD">
              <w:rPr>
                <w:rFonts w:ascii="Swis721 Lt BT" w:hAnsi="Swis721 Lt BT" w:cstheme="majorHAnsi"/>
                <w:sz w:val="22"/>
                <w:szCs w:val="22"/>
              </w:rPr>
              <w:t>Purchase Order No.:</w:t>
            </w:r>
          </w:p>
        </w:tc>
        <w:tc>
          <w:tcPr>
            <w:tcW w:w="6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9F49" w14:textId="77777777" w:rsidR="003B1F96" w:rsidRPr="00D54B11" w:rsidRDefault="003B1F96" w:rsidP="003B1F96">
            <w:pPr>
              <w:ind w:right="701"/>
              <w:rPr>
                <w:rFonts w:ascii="Swis721 Lt BT" w:hAnsi="Swis721 Lt BT" w:cstheme="majorHAnsi"/>
                <w:b/>
                <w:bCs/>
                <w:sz w:val="22"/>
                <w:szCs w:val="22"/>
              </w:rPr>
            </w:pPr>
          </w:p>
        </w:tc>
      </w:tr>
      <w:permEnd w:id="1178679604"/>
    </w:tbl>
    <w:p w14:paraId="603F0A77" w14:textId="4E93FBB5" w:rsidR="00E7483C" w:rsidRPr="00D54B11" w:rsidRDefault="00457F06" w:rsidP="002719C2">
      <w:pPr>
        <w:pStyle w:val="Subtitle"/>
        <w:rPr>
          <w:rFonts w:ascii="Swis721 Lt BT" w:hAnsi="Swis721 Lt BT"/>
        </w:rPr>
      </w:pPr>
    </w:p>
    <w:sectPr w:rsidR="00E7483C" w:rsidRPr="00D54B11" w:rsidSect="00E35ABD">
      <w:footerReference w:type="default" r:id="rId8"/>
      <w:headerReference w:type="first" r:id="rId9"/>
      <w:footerReference w:type="first" r:id="rId10"/>
      <w:pgSz w:w="11900" w:h="16840"/>
      <w:pgMar w:top="1985" w:right="0" w:bottom="1701" w:left="0" w:header="0" w:footer="2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26FA" w14:textId="77777777" w:rsidR="00AC772C" w:rsidRDefault="00AC772C">
      <w:pPr>
        <w:spacing w:after="0"/>
      </w:pPr>
      <w:r>
        <w:separator/>
      </w:r>
    </w:p>
  </w:endnote>
  <w:endnote w:type="continuationSeparator" w:id="0">
    <w:p w14:paraId="385553A9" w14:textId="77777777" w:rsidR="00AC772C" w:rsidRDefault="00AC77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Hv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FC186" w14:textId="0F3A51BB" w:rsidR="00093126" w:rsidRDefault="00093126" w:rsidP="00093126">
    <w:pPr>
      <w:pStyle w:val="Footer"/>
      <w:tabs>
        <w:tab w:val="left" w:pos="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190E2" w14:textId="56D7B93A" w:rsidR="009E0231" w:rsidRDefault="009E0231" w:rsidP="00457F06">
    <w:pPr>
      <w:pStyle w:val="Heading1"/>
      <w:spacing w:before="0"/>
      <w:ind w:left="709"/>
      <w:jc w:val="center"/>
      <w:rPr>
        <w:rFonts w:ascii="Swis721 Lt BT" w:hAnsi="Swis721 Lt BT"/>
        <w:b/>
        <w:bCs/>
        <w:color w:val="auto"/>
        <w:sz w:val="18"/>
        <w:szCs w:val="18"/>
      </w:rPr>
    </w:pPr>
    <w:r w:rsidRPr="00D54B11">
      <w:rPr>
        <w:rFonts w:ascii="Swis721 Lt BT" w:hAnsi="Swis721 Lt BT"/>
        <w:b/>
        <w:bCs/>
        <w:color w:val="auto"/>
        <w:sz w:val="18"/>
        <w:szCs w:val="18"/>
      </w:rPr>
      <w:t>Submission of this invoice request form is to be considered acceptance of the following Terms and Conditions:</w:t>
    </w:r>
  </w:p>
  <w:p w14:paraId="2CE9C95A" w14:textId="10F5D290" w:rsidR="00D54B11" w:rsidRPr="00D54B11" w:rsidRDefault="00D54B11" w:rsidP="00D54B11">
    <w:pPr>
      <w:tabs>
        <w:tab w:val="left" w:pos="1710"/>
      </w:tabs>
      <w:spacing w:after="0"/>
      <w:ind w:left="426"/>
      <w:rPr>
        <w:sz w:val="14"/>
        <w:szCs w:val="14"/>
      </w:rPr>
    </w:pPr>
    <w:r>
      <w:rPr>
        <w:sz w:val="14"/>
        <w:szCs w:val="14"/>
      </w:rPr>
      <w:tab/>
    </w:r>
  </w:p>
  <w:p w14:paraId="1BDFB85C" w14:textId="6C2E424D" w:rsidR="009E0231" w:rsidRPr="00D54B11" w:rsidRDefault="009E0231" w:rsidP="009E0231">
    <w:pPr>
      <w:pStyle w:val="ListParagraph"/>
      <w:ind w:right="560"/>
      <w:rPr>
        <w:rFonts w:ascii="Swis721 Lt BT" w:eastAsia="Times New Roman" w:hAnsi="Swis721 Lt BT"/>
        <w:i/>
        <w:iCs/>
        <w:sz w:val="20"/>
        <w:szCs w:val="20"/>
      </w:rPr>
    </w:pPr>
    <w:r w:rsidRPr="00D54B11">
      <w:rPr>
        <w:rFonts w:ascii="Swis721 Lt BT" w:eastAsia="Times New Roman" w:hAnsi="Swis721 Lt BT"/>
        <w:i/>
        <w:iCs/>
        <w:sz w:val="20"/>
        <w:szCs w:val="20"/>
      </w:rPr>
      <w:t>1.</w:t>
    </w:r>
    <w:r w:rsidRPr="00D54B11">
      <w:rPr>
        <w:rFonts w:ascii="Swis721 Lt BT" w:eastAsia="Times New Roman" w:hAnsi="Swis721 Lt BT"/>
        <w:i/>
        <w:iCs/>
        <w:sz w:val="20"/>
        <w:szCs w:val="20"/>
      </w:rPr>
      <w:tab/>
      <w:t xml:space="preserve">CHMP Evaluation charges are the set fee provided by </w:t>
    </w:r>
    <w:r w:rsidR="008653FA" w:rsidRPr="00D54B11">
      <w:rPr>
        <w:rFonts w:ascii="Swis721 Lt BT" w:eastAsia="Times New Roman" w:hAnsi="Swis721 Lt BT"/>
        <w:i/>
        <w:iCs/>
        <w:sz w:val="20"/>
        <w:szCs w:val="20"/>
      </w:rPr>
      <w:t>First Peoples State Relations</w:t>
    </w:r>
    <w:r w:rsidRPr="00D54B11">
      <w:rPr>
        <w:rFonts w:ascii="Swis721 Lt BT" w:eastAsia="Times New Roman" w:hAnsi="Swis721 Lt BT"/>
        <w:i/>
        <w:iCs/>
        <w:sz w:val="20"/>
        <w:szCs w:val="20"/>
      </w:rPr>
      <w:t>.</w:t>
    </w:r>
  </w:p>
  <w:p w14:paraId="70B05592" w14:textId="2749FF2A" w:rsidR="009E0231" w:rsidRPr="00D54B11" w:rsidRDefault="009E0231" w:rsidP="009E0231">
    <w:pPr>
      <w:pStyle w:val="ListParagraph"/>
      <w:ind w:right="560"/>
      <w:rPr>
        <w:rFonts w:ascii="Swis721 Lt BT" w:eastAsia="Times New Roman" w:hAnsi="Swis721 Lt BT"/>
        <w:i/>
        <w:iCs/>
        <w:sz w:val="20"/>
        <w:szCs w:val="20"/>
      </w:rPr>
    </w:pP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2. </w:t>
    </w:r>
    <w:r w:rsidRPr="00D54B11">
      <w:rPr>
        <w:rFonts w:ascii="Swis721 Lt BT" w:eastAsia="Times New Roman" w:hAnsi="Swis721 Lt BT"/>
        <w:i/>
        <w:iCs/>
        <w:sz w:val="20"/>
        <w:szCs w:val="20"/>
      </w:rPr>
      <w:tab/>
      <w:t xml:space="preserve">If a CHMP is rejected any resubmission of the CHMP for </w:t>
    </w:r>
    <w:r w:rsidR="008653FA" w:rsidRPr="00D54B11">
      <w:rPr>
        <w:rFonts w:ascii="Swis721 Lt BT" w:eastAsia="Times New Roman" w:hAnsi="Swis721 Lt BT"/>
        <w:i/>
        <w:iCs/>
        <w:sz w:val="20"/>
        <w:szCs w:val="20"/>
      </w:rPr>
      <w:t>E</w:t>
    </w: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valuation will be subject to additional </w:t>
    </w:r>
    <w:r w:rsidR="008653FA" w:rsidRPr="00D54B11">
      <w:rPr>
        <w:rFonts w:ascii="Swis721 Lt BT" w:eastAsia="Times New Roman" w:hAnsi="Swis721 Lt BT"/>
        <w:i/>
        <w:iCs/>
        <w:sz w:val="20"/>
        <w:szCs w:val="20"/>
      </w:rPr>
      <w:t>E</w:t>
    </w: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valuation </w:t>
    </w:r>
    <w:r w:rsidR="008653FA" w:rsidRPr="00D54B11">
      <w:rPr>
        <w:rFonts w:ascii="Swis721 Lt BT" w:eastAsia="Times New Roman" w:hAnsi="Swis721 Lt BT"/>
        <w:i/>
        <w:iCs/>
        <w:sz w:val="20"/>
        <w:szCs w:val="20"/>
      </w:rPr>
      <w:t>F</w:t>
    </w:r>
    <w:r w:rsidRPr="00D54B11">
      <w:rPr>
        <w:rFonts w:ascii="Swis721 Lt BT" w:eastAsia="Times New Roman" w:hAnsi="Swis721 Lt BT"/>
        <w:i/>
        <w:iCs/>
        <w:sz w:val="20"/>
        <w:szCs w:val="20"/>
      </w:rPr>
      <w:t>ees.</w:t>
    </w:r>
  </w:p>
  <w:p w14:paraId="37CFAC10" w14:textId="039FFB9A" w:rsidR="009E0231" w:rsidRPr="00D54B11" w:rsidRDefault="009E0231" w:rsidP="009E0231">
    <w:pPr>
      <w:pStyle w:val="ListParagraph"/>
      <w:ind w:right="560"/>
      <w:rPr>
        <w:rFonts w:ascii="Swis721 Lt BT" w:eastAsia="Times New Roman" w:hAnsi="Swis721 Lt BT"/>
        <w:i/>
        <w:iCs/>
        <w:sz w:val="20"/>
        <w:szCs w:val="20"/>
      </w:rPr>
    </w:pP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3. </w:t>
    </w:r>
    <w:r w:rsidRPr="00D54B11">
      <w:rPr>
        <w:rFonts w:ascii="Swis721 Lt BT" w:eastAsia="Times New Roman" w:hAnsi="Swis721 Lt BT"/>
        <w:i/>
        <w:iCs/>
        <w:sz w:val="20"/>
        <w:szCs w:val="20"/>
      </w:rPr>
      <w:tab/>
      <w:t xml:space="preserve">If the document is withdrawn from </w:t>
    </w:r>
    <w:r w:rsidR="008653FA" w:rsidRPr="00D54B11">
      <w:rPr>
        <w:rFonts w:ascii="Swis721 Lt BT" w:eastAsia="Times New Roman" w:hAnsi="Swis721 Lt BT"/>
        <w:i/>
        <w:iCs/>
        <w:sz w:val="20"/>
        <w:szCs w:val="20"/>
      </w:rPr>
      <w:t>E</w:t>
    </w:r>
    <w:r w:rsidRPr="00D54B11">
      <w:rPr>
        <w:rFonts w:ascii="Swis721 Lt BT" w:eastAsia="Times New Roman" w:hAnsi="Swis721 Lt BT"/>
        <w:i/>
        <w:iCs/>
        <w:sz w:val="20"/>
        <w:szCs w:val="20"/>
      </w:rPr>
      <w:t>valuation any resubmission will not attract further fees.</w:t>
    </w:r>
  </w:p>
  <w:p w14:paraId="44F1D036" w14:textId="019EBD7B" w:rsidR="008653FA" w:rsidRPr="00D54B11" w:rsidRDefault="009E0231" w:rsidP="009E0231">
    <w:pPr>
      <w:pStyle w:val="ListParagraph"/>
      <w:ind w:left="1440" w:right="560" w:hanging="720"/>
      <w:rPr>
        <w:rFonts w:ascii="Swis721 Lt BT" w:eastAsia="Times New Roman" w:hAnsi="Swis721 Lt BT"/>
        <w:i/>
        <w:iCs/>
        <w:sz w:val="20"/>
        <w:szCs w:val="20"/>
      </w:rPr>
    </w:pPr>
    <w:r w:rsidRPr="00D54B11">
      <w:rPr>
        <w:rFonts w:ascii="Swis721 Lt BT" w:eastAsia="Times New Roman" w:hAnsi="Swis721 Lt BT"/>
        <w:i/>
        <w:iCs/>
        <w:sz w:val="20"/>
        <w:szCs w:val="20"/>
      </w:rPr>
      <w:t>4.</w:t>
    </w:r>
    <w:r w:rsidRPr="00D54B11">
      <w:rPr>
        <w:rFonts w:ascii="Swis721 Lt BT" w:eastAsia="Times New Roman" w:hAnsi="Swis721 Lt BT"/>
        <w:i/>
        <w:iCs/>
        <w:sz w:val="20"/>
        <w:szCs w:val="20"/>
      </w:rPr>
      <w:tab/>
      <w:t xml:space="preserve">Any CHMP being submitted for </w:t>
    </w:r>
    <w:r w:rsidR="008653FA" w:rsidRPr="00D54B11">
      <w:rPr>
        <w:rFonts w:ascii="Swis721 Lt BT" w:eastAsia="Times New Roman" w:hAnsi="Swis721 Lt BT"/>
        <w:i/>
        <w:iCs/>
        <w:sz w:val="20"/>
        <w:szCs w:val="20"/>
      </w:rPr>
      <w:t>E</w:t>
    </w: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valuation must be accompanied by an </w:t>
    </w:r>
    <w:r w:rsidR="00EE39FA" w:rsidRPr="00D54B11">
      <w:rPr>
        <w:rFonts w:ascii="Swis721 Lt BT" w:eastAsia="Times New Roman" w:hAnsi="Swis721 Lt BT"/>
        <w:i/>
        <w:iCs/>
        <w:sz w:val="20"/>
        <w:szCs w:val="20"/>
      </w:rPr>
      <w:t>Application</w:t>
    </w: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 form. </w:t>
    </w:r>
  </w:p>
  <w:p w14:paraId="3508BC8D" w14:textId="7F63B0B7" w:rsidR="009E0231" w:rsidRPr="00D54B11" w:rsidRDefault="009E0231" w:rsidP="008653FA">
    <w:pPr>
      <w:pStyle w:val="ListParagraph"/>
      <w:ind w:left="1440" w:right="560"/>
      <w:rPr>
        <w:rFonts w:ascii="Swis721 Lt BT" w:eastAsia="Times New Roman" w:hAnsi="Swis721 Lt BT"/>
        <w:i/>
        <w:iCs/>
        <w:sz w:val="20"/>
        <w:szCs w:val="20"/>
      </w:rPr>
    </w:pP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All submissions should be directed to </w:t>
    </w:r>
    <w:hyperlink r:id="rId1" w:history="1">
      <w:r w:rsidR="0043485C" w:rsidRPr="00D54B11">
        <w:rPr>
          <w:rStyle w:val="Hyperlink"/>
          <w:rFonts w:ascii="Swis721 Lt BT" w:eastAsia="Times New Roman" w:hAnsi="Swis721 Lt BT"/>
          <w:i/>
          <w:iCs/>
          <w:sz w:val="20"/>
          <w:szCs w:val="20"/>
        </w:rPr>
        <w:t>rap@wadawurrung.org.au</w:t>
      </w:r>
    </w:hyperlink>
    <w:r w:rsidR="0043485C" w:rsidRPr="00D54B11">
      <w:rPr>
        <w:rFonts w:ascii="Swis721 Lt BT" w:eastAsia="Times New Roman" w:hAnsi="Swis721 Lt BT"/>
        <w:i/>
        <w:iCs/>
        <w:sz w:val="20"/>
        <w:szCs w:val="20"/>
      </w:rPr>
      <w:t xml:space="preserve"> </w:t>
    </w:r>
  </w:p>
  <w:p w14:paraId="545FA196" w14:textId="65D85DEA" w:rsidR="008653FA" w:rsidRPr="00D54B11" w:rsidRDefault="009E0231" w:rsidP="009E0231">
    <w:pPr>
      <w:pStyle w:val="ListParagraph"/>
      <w:ind w:left="1440" w:right="560" w:hanging="720"/>
      <w:rPr>
        <w:rFonts w:ascii="Swis721 Lt BT" w:eastAsia="Times New Roman" w:hAnsi="Swis721 Lt BT"/>
        <w:i/>
        <w:iCs/>
        <w:sz w:val="20"/>
        <w:szCs w:val="20"/>
      </w:rPr>
    </w:pP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5. </w:t>
    </w:r>
    <w:r w:rsidRPr="00D54B11">
      <w:rPr>
        <w:rFonts w:ascii="Swis721 Lt BT" w:eastAsia="Times New Roman" w:hAnsi="Swis721 Lt BT"/>
        <w:i/>
        <w:iCs/>
        <w:sz w:val="20"/>
        <w:szCs w:val="20"/>
      </w:rPr>
      <w:tab/>
      <w:t xml:space="preserve">An </w:t>
    </w:r>
    <w:r w:rsidR="008653FA" w:rsidRPr="00D54B11">
      <w:rPr>
        <w:rFonts w:ascii="Swis721 Lt BT" w:eastAsia="Times New Roman" w:hAnsi="Swis721 Lt BT"/>
        <w:i/>
        <w:iCs/>
        <w:sz w:val="20"/>
        <w:szCs w:val="20"/>
      </w:rPr>
      <w:t>I</w:t>
    </w: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nvoice </w:t>
    </w:r>
    <w:r w:rsidR="008653FA" w:rsidRPr="00D54B11">
      <w:rPr>
        <w:rFonts w:ascii="Swis721 Lt BT" w:eastAsia="Times New Roman" w:hAnsi="Swis721 Lt BT"/>
        <w:i/>
        <w:iCs/>
        <w:sz w:val="20"/>
        <w:szCs w:val="20"/>
      </w:rPr>
      <w:t>R</w:t>
    </w: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equest </w:t>
    </w:r>
    <w:r w:rsidR="008653FA" w:rsidRPr="00D54B11">
      <w:rPr>
        <w:rFonts w:ascii="Swis721 Lt BT" w:eastAsia="Times New Roman" w:hAnsi="Swis721 Lt BT"/>
        <w:i/>
        <w:iCs/>
        <w:sz w:val="20"/>
        <w:szCs w:val="20"/>
      </w:rPr>
      <w:t xml:space="preserve">Booking Form </w:t>
    </w: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relating to the </w:t>
    </w:r>
    <w:r w:rsidR="008653FA" w:rsidRPr="00D54B11">
      <w:rPr>
        <w:rFonts w:ascii="Swis721 Lt BT" w:eastAsia="Times New Roman" w:hAnsi="Swis721 Lt BT"/>
        <w:i/>
        <w:iCs/>
        <w:sz w:val="20"/>
        <w:szCs w:val="20"/>
      </w:rPr>
      <w:t>E</w:t>
    </w: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valuation </w:t>
    </w:r>
    <w:r w:rsidR="008653FA" w:rsidRPr="00D54B11">
      <w:rPr>
        <w:rFonts w:ascii="Swis721 Lt BT" w:eastAsia="Times New Roman" w:hAnsi="Swis721 Lt BT"/>
        <w:i/>
        <w:iCs/>
        <w:sz w:val="20"/>
        <w:szCs w:val="20"/>
      </w:rPr>
      <w:t>F</w:t>
    </w: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ee must be filled out and submitted to </w:t>
    </w:r>
    <w:hyperlink r:id="rId2" w:history="1">
      <w:r w:rsidR="008653FA" w:rsidRPr="00D54B11">
        <w:rPr>
          <w:rStyle w:val="Hyperlink"/>
          <w:rFonts w:ascii="Swis721 Lt BT" w:eastAsia="Times New Roman" w:hAnsi="Swis721 Lt BT"/>
          <w:i/>
          <w:iCs/>
          <w:sz w:val="20"/>
          <w:szCs w:val="20"/>
        </w:rPr>
        <w:t>rap@wadawurrung.org.au</w:t>
      </w:r>
    </w:hyperlink>
    <w:r w:rsidR="008653FA" w:rsidRPr="00D54B11">
      <w:rPr>
        <w:rFonts w:ascii="Swis721 Lt BT" w:eastAsia="Times New Roman" w:hAnsi="Swis721 Lt BT"/>
        <w:i/>
        <w:iCs/>
        <w:sz w:val="20"/>
        <w:szCs w:val="20"/>
      </w:rPr>
      <w:t xml:space="preserve"> for </w:t>
    </w:r>
    <w:r w:rsidR="00EE39FA" w:rsidRPr="00D54B11">
      <w:rPr>
        <w:rFonts w:ascii="Swis721 Lt BT" w:eastAsia="Times New Roman" w:hAnsi="Swis721 Lt BT"/>
        <w:i/>
        <w:iCs/>
        <w:sz w:val="20"/>
        <w:szCs w:val="20"/>
      </w:rPr>
      <w:t>an</w:t>
    </w:r>
    <w:r w:rsidR="008653FA" w:rsidRPr="00D54B11">
      <w:rPr>
        <w:rFonts w:ascii="Swis721 Lt BT" w:eastAsia="Times New Roman" w:hAnsi="Swis721 Lt BT"/>
        <w:i/>
        <w:iCs/>
        <w:sz w:val="20"/>
        <w:szCs w:val="20"/>
      </w:rPr>
      <w:t xml:space="preserve"> invoice to be processed.</w:t>
    </w: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 </w:t>
    </w:r>
  </w:p>
  <w:p w14:paraId="2B3645CA" w14:textId="28335564" w:rsidR="009E0231" w:rsidRPr="00D54B11" w:rsidRDefault="009E0231" w:rsidP="008653FA">
    <w:pPr>
      <w:pStyle w:val="ListParagraph"/>
      <w:ind w:left="1440" w:right="560"/>
      <w:rPr>
        <w:rFonts w:ascii="Swis721 Lt BT" w:eastAsia="Times New Roman" w:hAnsi="Swis721 Lt BT"/>
        <w:i/>
        <w:iCs/>
        <w:sz w:val="20"/>
        <w:szCs w:val="20"/>
      </w:rPr>
    </w:pPr>
    <w:r w:rsidRPr="00D54B11">
      <w:rPr>
        <w:rFonts w:ascii="Swis721 Lt BT" w:eastAsia="Times New Roman" w:hAnsi="Swis721 Lt BT"/>
        <w:i/>
        <w:iCs/>
        <w:sz w:val="20"/>
        <w:szCs w:val="20"/>
      </w:rPr>
      <w:t>The provided invoice number must be referenced with any bank payment.</w:t>
    </w:r>
  </w:p>
  <w:p w14:paraId="5C2024AE" w14:textId="23D9B69E" w:rsidR="009E0231" w:rsidRPr="00D54B11" w:rsidRDefault="009E0231" w:rsidP="009E0231">
    <w:pPr>
      <w:pStyle w:val="ListParagraph"/>
      <w:ind w:left="1440" w:right="560" w:hanging="720"/>
      <w:rPr>
        <w:rFonts w:ascii="Swis721 Lt BT" w:eastAsia="Times New Roman" w:hAnsi="Swis721 Lt BT"/>
        <w:i/>
        <w:iCs/>
        <w:sz w:val="20"/>
        <w:szCs w:val="20"/>
      </w:rPr>
    </w:pPr>
    <w:r w:rsidRPr="00D54B11">
      <w:rPr>
        <w:rFonts w:ascii="Swis721 Lt BT" w:eastAsia="Times New Roman" w:hAnsi="Swis721 Lt BT"/>
        <w:i/>
        <w:iCs/>
        <w:sz w:val="20"/>
        <w:szCs w:val="20"/>
      </w:rPr>
      <w:t xml:space="preserve">6. </w:t>
    </w:r>
    <w:r w:rsidRPr="00D54B11">
      <w:rPr>
        <w:rFonts w:ascii="Swis721 Lt BT" w:eastAsia="Times New Roman" w:hAnsi="Swis721 Lt BT"/>
        <w:i/>
        <w:iCs/>
        <w:sz w:val="20"/>
        <w:szCs w:val="20"/>
      </w:rPr>
      <w:tab/>
      <w:t>Evaluations will not commence until the CHMP, the Application, and the payment, have all been received by WTOAC. Confirmation will be provided when the evaluation period has commenced.</w:t>
    </w:r>
  </w:p>
  <w:p w14:paraId="7330267C" w14:textId="45AE0DCA" w:rsidR="007E1532" w:rsidRDefault="002719C2" w:rsidP="00457F06">
    <w:pPr>
      <w:pStyle w:val="ListParagraph"/>
      <w:ind w:left="1440" w:right="560" w:hanging="720"/>
    </w:pPr>
    <w:r w:rsidRPr="00D54B11">
      <w:rPr>
        <w:rFonts w:ascii="Swis721 Lt BT" w:eastAsia="Times New Roman" w:hAnsi="Swis721 Lt BT"/>
        <w:i/>
        <w:iCs/>
        <w:sz w:val="20"/>
        <w:szCs w:val="20"/>
      </w:rPr>
      <w:t>7.</w:t>
    </w:r>
    <w:r w:rsidRPr="00D54B11">
      <w:rPr>
        <w:rFonts w:ascii="Swis721 Lt BT" w:eastAsia="Times New Roman" w:hAnsi="Swis721 Lt BT"/>
        <w:i/>
        <w:iCs/>
        <w:sz w:val="20"/>
        <w:szCs w:val="20"/>
      </w:rPr>
      <w:tab/>
      <w:t>A $50 re-invoicing fee will occur if Billing details are incorrect on Booking Form and new invoice is required.</w:t>
    </w:r>
    <w:r w:rsidR="007E15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59C2" w14:textId="77777777" w:rsidR="00AC772C" w:rsidRDefault="00AC772C">
      <w:pPr>
        <w:spacing w:after="0"/>
      </w:pPr>
      <w:r>
        <w:separator/>
      </w:r>
    </w:p>
  </w:footnote>
  <w:footnote w:type="continuationSeparator" w:id="0">
    <w:p w14:paraId="178D797A" w14:textId="77777777" w:rsidR="00AC772C" w:rsidRDefault="00AC77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1B81" w14:textId="7E274FA6" w:rsidR="00093126" w:rsidRDefault="00093126">
    <w:pPr>
      <w:pStyle w:val="Header"/>
    </w:pPr>
  </w:p>
  <w:p w14:paraId="55DA9859" w14:textId="2A98E27A" w:rsidR="00D54B11" w:rsidRDefault="00D54B1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E858DE3" wp14:editId="65B216F7">
          <wp:simplePos x="0" y="0"/>
          <wp:positionH relativeFrom="column">
            <wp:posOffset>400050</wp:posOffset>
          </wp:positionH>
          <wp:positionV relativeFrom="paragraph">
            <wp:posOffset>116840</wp:posOffset>
          </wp:positionV>
          <wp:extent cx="3383844" cy="1038225"/>
          <wp:effectExtent l="0" t="0" r="762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844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3D460" w14:textId="7448DED1" w:rsidR="00D54B11" w:rsidRDefault="00D54B11">
    <w:pPr>
      <w:pStyle w:val="Header"/>
    </w:pPr>
  </w:p>
  <w:p w14:paraId="5C70E5AA" w14:textId="77777777" w:rsidR="00D54B11" w:rsidRDefault="00D54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10D8"/>
    <w:multiLevelType w:val="hybridMultilevel"/>
    <w:tmpl w:val="9E4A10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5207"/>
    <w:multiLevelType w:val="hybridMultilevel"/>
    <w:tmpl w:val="9E4A10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94A"/>
    <w:multiLevelType w:val="hybridMultilevel"/>
    <w:tmpl w:val="9D5C7842"/>
    <w:lvl w:ilvl="0" w:tplc="BF02262A">
      <w:numFmt w:val="bullet"/>
      <w:lvlText w:val=""/>
      <w:lvlJc w:val="left"/>
      <w:pPr>
        <w:ind w:left="31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 w15:restartNumberingAfterBreak="0">
    <w:nsid w:val="745D721C"/>
    <w:multiLevelType w:val="hybridMultilevel"/>
    <w:tmpl w:val="9DC61EF4"/>
    <w:lvl w:ilvl="0" w:tplc="EA6CA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KDkiJqngCt++ha8JU1RCw9lMgIEWc6UXGMS4g/0ySaUrLhz2SKuaA75yzuV/XJqhux2kKHGT9SJX5ZwcmAcQ7A==" w:salt="A/HGMSWXZfRcibbhsegAi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2C"/>
    <w:rsid w:val="00093126"/>
    <w:rsid w:val="0019729B"/>
    <w:rsid w:val="002719C2"/>
    <w:rsid w:val="003B1F96"/>
    <w:rsid w:val="0043485C"/>
    <w:rsid w:val="00457F06"/>
    <w:rsid w:val="005544CE"/>
    <w:rsid w:val="005F19E8"/>
    <w:rsid w:val="00634AEA"/>
    <w:rsid w:val="006C764C"/>
    <w:rsid w:val="007807B9"/>
    <w:rsid w:val="00787341"/>
    <w:rsid w:val="007E1532"/>
    <w:rsid w:val="008573D9"/>
    <w:rsid w:val="008653FA"/>
    <w:rsid w:val="008917D9"/>
    <w:rsid w:val="009604CA"/>
    <w:rsid w:val="009D6556"/>
    <w:rsid w:val="009E0231"/>
    <w:rsid w:val="00AC772C"/>
    <w:rsid w:val="00C31768"/>
    <w:rsid w:val="00C70F21"/>
    <w:rsid w:val="00C974B1"/>
    <w:rsid w:val="00D54B11"/>
    <w:rsid w:val="00DD5025"/>
    <w:rsid w:val="00E35ABD"/>
    <w:rsid w:val="00E84CCA"/>
    <w:rsid w:val="00EE39FA"/>
    <w:rsid w:val="00F872D8"/>
    <w:rsid w:val="00F879EF"/>
    <w:rsid w:val="00FC1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5D3F74"/>
  <w15:docId w15:val="{77FCED98-E849-4718-B732-74CF098A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3C"/>
  </w:style>
  <w:style w:type="paragraph" w:styleId="Heading1">
    <w:name w:val="heading 1"/>
    <w:basedOn w:val="Normal"/>
    <w:next w:val="Normal"/>
    <w:link w:val="Heading1Char"/>
    <w:uiPriority w:val="9"/>
    <w:qFormat/>
    <w:rsid w:val="00C70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1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3126"/>
  </w:style>
  <w:style w:type="paragraph" w:styleId="Footer">
    <w:name w:val="footer"/>
    <w:basedOn w:val="Normal"/>
    <w:link w:val="FooterChar"/>
    <w:uiPriority w:val="99"/>
    <w:unhideWhenUsed/>
    <w:rsid w:val="000931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3126"/>
  </w:style>
  <w:style w:type="table" w:styleId="TableGrid">
    <w:name w:val="Table Grid"/>
    <w:basedOn w:val="TableNormal"/>
    <w:uiPriority w:val="59"/>
    <w:rsid w:val="00AC77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0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17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7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7D9"/>
    <w:pPr>
      <w:spacing w:after="0"/>
      <w:ind w:left="720"/>
    </w:pPr>
    <w:rPr>
      <w:rFonts w:ascii="Calibri" w:hAnsi="Calibri" w:cs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9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19C2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p@wadawurrung.org.au" TargetMode="External"/><Relationship Id="rId1" Type="http://schemas.openxmlformats.org/officeDocument/2006/relationships/hyperlink" Target="mailto:rap@wadawurrung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AppData\Local\Temp\Temp3_WTOAC_STATIONERY%20TEMPLATES.zip\WTOAC_STATIONERY%20TEMPLATES\WTOAC_LHEAD_2.0_1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3B73-698A-4489-AC62-5F7391AB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WTOAC_LHEAD_2.0_1UP.dotx</Template>
  <TotalTime>1</TotalTime>
  <Pages>1</Pages>
  <Words>174</Words>
  <Characters>995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 Puma</dc:creator>
  <cp:keywords/>
  <cp:lastModifiedBy>admin</cp:lastModifiedBy>
  <cp:revision>2</cp:revision>
  <dcterms:created xsi:type="dcterms:W3CDTF">2022-07-29T05:41:00Z</dcterms:created>
  <dcterms:modified xsi:type="dcterms:W3CDTF">2022-07-29T05:41:00Z</dcterms:modified>
</cp:coreProperties>
</file>